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宋体" w:hAnsi="宋体"/>
          <w:sz w:val="28"/>
          <w:szCs w:val="28"/>
        </w:rPr>
        <w:t>附件一：</w:t>
      </w:r>
      <w:r>
        <w:rPr>
          <w:rFonts w:hint="eastAsia" w:ascii="仿宋_GB2312" w:eastAsia="仿宋_GB2312"/>
          <w:bCs/>
          <w:sz w:val="24"/>
        </w:rPr>
        <w:t xml:space="preserve"> </w:t>
      </w:r>
    </w:p>
    <w:p>
      <w:pPr>
        <w:spacing w:line="600" w:lineRule="exact"/>
        <w:jc w:val="center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福建省公派出国留学预备人员英语培训班报名表</w:t>
      </w:r>
    </w:p>
    <w:p>
      <w:pPr>
        <w:spacing w:line="4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宋体" w:hAnsi="宋体"/>
          <w:bCs/>
          <w:sz w:val="24"/>
        </w:rPr>
        <w:t>单位</w:t>
      </w:r>
      <w:r>
        <w:rPr>
          <w:rFonts w:hint="eastAsia" w:ascii="仿宋_GB2312" w:eastAsia="仿宋_GB2312"/>
          <w:bCs/>
          <w:sz w:val="32"/>
          <w:szCs w:val="32"/>
        </w:rPr>
        <w:t xml:space="preserve">：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599"/>
        <w:gridCol w:w="2160"/>
        <w:gridCol w:w="1458"/>
        <w:gridCol w:w="178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最后学历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最高学位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现任职称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专业技术职务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外语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5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教学经历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科研成果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获奖情况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推荐</w:t>
            </w:r>
          </w:p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560B"/>
    <w:rsid w:val="3A8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2019-11-25T02:14:00Z</dcterms:created>
  <dc:creator>lenovo</dc:creator>
  <cp:lastModifiedBy>lenovo</cp:lastModifiedBy>
  <dcterms:modified xsi:type="dcterms:W3CDTF">2019-11-25T02:15:06Z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